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5" w:rsidRDefault="00F30235" w:rsidP="00EF0F22">
      <w:pPr>
        <w:pStyle w:val="TOC1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1400" cy="1041400"/>
            <wp:effectExtent l="2540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4" name="Picture 3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F2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-292100</wp:posOffset>
            </wp:positionV>
            <wp:extent cx="901065" cy="1148080"/>
            <wp:effectExtent l="0" t="0" r="0" b="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F22" w:rsidRPr="00C11E58">
        <w:t>201</w:t>
      </w:r>
      <w:r w:rsidR="00356FA7">
        <w:t>5</w:t>
      </w:r>
      <w:r w:rsidR="00EF0F22" w:rsidRPr="00C11E58">
        <w:t>-1</w:t>
      </w:r>
      <w:r w:rsidR="00356FA7">
        <w:t>6</w:t>
      </w:r>
      <w:r w:rsidR="00EF0F22" w:rsidRPr="00C11E58">
        <w:t xml:space="preserve"> UNITE Club</w:t>
      </w:r>
    </w:p>
    <w:p w:rsidR="00EF0F22" w:rsidRPr="00C11E58" w:rsidRDefault="00F30235" w:rsidP="00EF0F22">
      <w:pPr>
        <w:pStyle w:val="TOC1"/>
      </w:pPr>
      <w:r>
        <w:t xml:space="preserve">Project/Activity </w:t>
      </w:r>
      <w:r w:rsidR="00356FA7">
        <w:t>Proposal</w:t>
      </w:r>
      <w:r w:rsidR="00EF0F22" w:rsidRPr="00C11E58">
        <w:t xml:space="preserve"> Form</w:t>
      </w:r>
    </w:p>
    <w:p w:rsidR="00EF0F22" w:rsidRPr="00C11E58" w:rsidRDefault="00EF0F22" w:rsidP="00EF0F22"/>
    <w:p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>Please complete all lines that apply.  You may submit more than one form during the year, but total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$75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month prior to date of proposed project/activity.</w:t>
      </w:r>
    </w:p>
    <w:p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</w:p>
    <w:p w:rsidR="00EF0F22" w:rsidRDefault="00EF0F22" w:rsidP="00EF0F22">
      <w:pPr>
        <w:spacing w:after="0" w:line="240" w:lineRule="auto"/>
        <w:rPr>
          <w:b/>
          <w:u w:val="single"/>
        </w:rPr>
      </w:pPr>
    </w:p>
    <w:p w:rsidR="00EF0F22" w:rsidRPr="00B265F2" w:rsidRDefault="00EF0F22" w:rsidP="00EF0F22">
      <w:pPr>
        <w:spacing w:after="0" w:line="240" w:lineRule="auto"/>
        <w:rPr>
          <w:rFonts w:ascii="Arial Narrow" w:hAnsi="Arial Narrow"/>
          <w:b/>
          <w:u w:val="single"/>
        </w:rPr>
      </w:pPr>
      <w:r w:rsidRPr="00B265F2">
        <w:rPr>
          <w:rFonts w:ascii="Arial Narrow" w:hAnsi="Arial Narrow"/>
          <w:b/>
          <w:u w:val="single"/>
        </w:rPr>
        <w:t>Food and Beverage</w:t>
      </w:r>
    </w:p>
    <w:p w:rsidR="00EF0F22" w:rsidRPr="00B265F2" w:rsidRDefault="00EF0F22" w:rsidP="00356FA7">
      <w:pPr>
        <w:rPr>
          <w:rFonts w:ascii="Arial Narrow" w:hAnsi="Arial Narrow"/>
          <w:b/>
        </w:rPr>
      </w:pPr>
      <w:r w:rsidRPr="00B265F2">
        <w:rPr>
          <w:rFonts w:ascii="Arial Narrow" w:hAnsi="Arial Narrow"/>
          <w:b/>
        </w:rPr>
        <w:t>According to Federal guidelines, grant funding may not be used for any food or beverage purchases.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$150)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$150)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$150)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of need in space below)</w:t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Pr="0052516D">
        <w:rPr>
          <w:rFonts w:ascii="Arial Narrow" w:hAnsi="Arial Narrow"/>
        </w:rPr>
        <w:t xml:space="preserve"> </w:t>
      </w:r>
      <w:r w:rsidRPr="0052516D">
        <w:rPr>
          <w:rFonts w:ascii="Arial Narrow" w:hAnsi="Arial Narrow"/>
        </w:rPr>
        <w:tab/>
      </w:r>
    </w:p>
    <w:p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>that relates to above request. Use additional pages if necessary.</w:t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:rsidR="00C40D42" w:rsidRPr="00C40D42" w:rsidRDefault="00C40D42" w:rsidP="00C40D42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A94E21" w:rsidRPr="00EF0F22" w:rsidRDefault="00EF0F22" w:rsidP="00EF0F22">
      <w:pPr>
        <w:jc w:val="center"/>
        <w:rPr>
          <w:b/>
          <w:bCs/>
          <w:sz w:val="28"/>
        </w:rPr>
      </w:pPr>
      <w:r>
        <w:rPr>
          <w:b/>
        </w:rPr>
        <w:t xml:space="preserve"> </w:t>
      </w:r>
      <w:r w:rsidRPr="009C3817">
        <w:rPr>
          <w:b/>
          <w:bCs/>
        </w:rPr>
        <w:t xml:space="preserve">This form may be downloaded at </w:t>
      </w:r>
      <w:hyperlink r:id="rId6" w:history="1">
        <w:r w:rsidRPr="009C3817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A94E21" w:rsidRPr="00EF0F22" w:rsidSect="00FE05B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F0F22"/>
    <w:rsid w:val="00165EE7"/>
    <w:rsid w:val="001F1E4E"/>
    <w:rsid w:val="00287F6C"/>
    <w:rsid w:val="00356FA7"/>
    <w:rsid w:val="00AF18D1"/>
    <w:rsid w:val="00C40D42"/>
    <w:rsid w:val="00EF0F22"/>
    <w:rsid w:val="00F30235"/>
    <w:rsid w:val="00FE05B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F22"/>
    <w:pPr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http://www.operationunit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Ping</dc:creator>
  <cp:lastModifiedBy>Dale Morton</cp:lastModifiedBy>
  <cp:revision>4</cp:revision>
  <dcterms:created xsi:type="dcterms:W3CDTF">2014-04-23T15:21:00Z</dcterms:created>
  <dcterms:modified xsi:type="dcterms:W3CDTF">2015-08-18T18:51:00Z</dcterms:modified>
</cp:coreProperties>
</file>